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5A37" w14:textId="77777777" w:rsidR="008B2F6C" w:rsidRPr="00BD7BDE" w:rsidRDefault="008B2F6C" w:rsidP="008B2F6C">
      <w:pPr>
        <w:pStyle w:val="a3"/>
        <w:ind w:left="0" w:right="-1"/>
        <w:rPr>
          <w:b/>
          <w:bCs/>
          <w:sz w:val="28"/>
          <w:szCs w:val="28"/>
        </w:rPr>
      </w:pPr>
      <w:r w:rsidRPr="00BD7BDE">
        <w:rPr>
          <w:b/>
          <w:bCs/>
          <w:sz w:val="28"/>
          <w:szCs w:val="28"/>
        </w:rPr>
        <w:t>ДОГОВІР</w:t>
      </w:r>
      <w:r w:rsidRPr="00BD7BDE">
        <w:rPr>
          <w:b/>
          <w:bCs/>
          <w:sz w:val="28"/>
          <w:szCs w:val="28"/>
          <w:lang w:val="ru-RU"/>
        </w:rPr>
        <w:t xml:space="preserve"> </w:t>
      </w:r>
      <w:r w:rsidRPr="00BD7BD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</w:t>
      </w:r>
    </w:p>
    <w:p w14:paraId="3BD3E864" w14:textId="77777777" w:rsidR="008B2F6C" w:rsidRPr="00BD7BDE" w:rsidRDefault="008B2F6C" w:rsidP="008B2F6C">
      <w:pPr>
        <w:pStyle w:val="a3"/>
        <w:ind w:right="-1"/>
        <w:rPr>
          <w:b/>
          <w:bCs/>
          <w:sz w:val="24"/>
          <w:szCs w:val="24"/>
        </w:rPr>
      </w:pPr>
      <w:r w:rsidRPr="00BD7BDE">
        <w:rPr>
          <w:b/>
          <w:bCs/>
          <w:sz w:val="28"/>
          <w:szCs w:val="28"/>
        </w:rPr>
        <w:t xml:space="preserve">на надання </w:t>
      </w:r>
      <w:r>
        <w:rPr>
          <w:b/>
          <w:bCs/>
          <w:sz w:val="28"/>
          <w:szCs w:val="28"/>
        </w:rPr>
        <w:t>послуг/виконання робіт</w:t>
      </w:r>
      <w:r w:rsidRPr="00BD7BDE">
        <w:rPr>
          <w:b/>
          <w:bCs/>
          <w:sz w:val="28"/>
          <w:szCs w:val="28"/>
        </w:rPr>
        <w:t xml:space="preserve"> у сфері наукової та науково-технічної діяльності</w:t>
      </w:r>
    </w:p>
    <w:p w14:paraId="4B871A32" w14:textId="77777777" w:rsidR="008B2F6C" w:rsidRPr="00BD7BDE" w:rsidRDefault="008B2F6C" w:rsidP="008B2F6C">
      <w:pPr>
        <w:pStyle w:val="a3"/>
        <w:ind w:right="-1"/>
        <w:rPr>
          <w:b/>
          <w:bCs/>
          <w:sz w:val="24"/>
          <w:szCs w:val="24"/>
        </w:rPr>
      </w:pPr>
    </w:p>
    <w:p w14:paraId="1904D026" w14:textId="77777777" w:rsidR="008B2F6C" w:rsidRPr="00BD7BDE" w:rsidRDefault="008B2F6C" w:rsidP="008B2F6C">
      <w:pPr>
        <w:pStyle w:val="a3"/>
        <w:ind w:right="-1"/>
        <w:rPr>
          <w:b/>
          <w:i/>
          <w:sz w:val="28"/>
          <w:szCs w:val="28"/>
        </w:rPr>
      </w:pPr>
      <w:r w:rsidRPr="00BD7BDE">
        <w:rPr>
          <w:b/>
          <w:i/>
          <w:sz w:val="28"/>
          <w:szCs w:val="28"/>
          <w:u w:val="single"/>
        </w:rPr>
        <w:t xml:space="preserve"> Суть послуг у сфері наукової та науково-технічної діяльності відповідно до п. 2 Постанови Кабінету міністрів України № 796 від 27.08.2010 р.</w:t>
      </w:r>
    </w:p>
    <w:p w14:paraId="68B20F6E" w14:textId="77777777" w:rsidR="008B2F6C" w:rsidRPr="00BD7BDE" w:rsidRDefault="008B2F6C" w:rsidP="008B2F6C">
      <w:pPr>
        <w:ind w:right="-1"/>
        <w:jc w:val="both"/>
        <w:rPr>
          <w:b/>
          <w:bCs/>
          <w:i/>
          <w:sz w:val="20"/>
          <w:szCs w:val="20"/>
        </w:rPr>
      </w:pPr>
    </w:p>
    <w:p w14:paraId="1206CFB2" w14:textId="77777777" w:rsidR="008B2F6C" w:rsidRPr="00BD7BDE" w:rsidRDefault="008B2F6C" w:rsidP="008B2F6C">
      <w:pPr>
        <w:tabs>
          <w:tab w:val="left" w:pos="567"/>
        </w:tabs>
        <w:ind w:right="-1"/>
        <w:jc w:val="center"/>
        <w:rPr>
          <w:sz w:val="24"/>
          <w:szCs w:val="24"/>
        </w:rPr>
      </w:pPr>
      <w:r w:rsidRPr="00BD7BDE">
        <w:rPr>
          <w:sz w:val="24"/>
          <w:szCs w:val="24"/>
        </w:rPr>
        <w:t>м. Тернопіль                                                                            “     ” _____________ 202_ р.</w:t>
      </w:r>
    </w:p>
    <w:p w14:paraId="2A5AA640" w14:textId="77777777" w:rsidR="008B2F6C" w:rsidRPr="00BD7BDE" w:rsidRDefault="008B2F6C" w:rsidP="008B2F6C">
      <w:pPr>
        <w:ind w:right="-1"/>
        <w:rPr>
          <w:sz w:val="20"/>
          <w:szCs w:val="20"/>
        </w:rPr>
      </w:pPr>
    </w:p>
    <w:p w14:paraId="72A89CC5" w14:textId="77777777" w:rsidR="008B2F6C" w:rsidRPr="00BD7BDE" w:rsidRDefault="008B2F6C" w:rsidP="008B2F6C">
      <w:pPr>
        <w:ind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Тернопільський національний  технічний університет  імені Івана Пулюя в особі ректора Митника Миколи Мирославовича, що діє на підставі Статуту, надалі</w:t>
      </w:r>
      <w:r w:rsidRPr="00BD7BDE">
        <w:rPr>
          <w:b/>
          <w:sz w:val="24"/>
          <w:szCs w:val="24"/>
        </w:rPr>
        <w:t xml:space="preserve"> </w:t>
      </w:r>
      <w:r w:rsidRPr="00BD7BDE">
        <w:rPr>
          <w:sz w:val="24"/>
          <w:szCs w:val="24"/>
        </w:rPr>
        <w:t>Виконавець, з однієї сторони. та ______________ в особі директора ____________________________, що діє на підставі Статуту (або іншого документу), надалі Замовник</w:t>
      </w:r>
      <w:r w:rsidRPr="00BD7BDE">
        <w:rPr>
          <w:bCs/>
          <w:sz w:val="24"/>
          <w:szCs w:val="24"/>
        </w:rPr>
        <w:t>, з іншої сторони,</w:t>
      </w:r>
      <w:r>
        <w:rPr>
          <w:bCs/>
          <w:sz w:val="24"/>
          <w:szCs w:val="24"/>
        </w:rPr>
        <w:t xml:space="preserve"> надалі Сторони</w:t>
      </w:r>
      <w:r w:rsidRPr="00BD7BDE">
        <w:rPr>
          <w:sz w:val="24"/>
          <w:szCs w:val="24"/>
        </w:rPr>
        <w:t xml:space="preserve"> уклали цей договір</w:t>
      </w:r>
      <w:r>
        <w:rPr>
          <w:sz w:val="24"/>
          <w:szCs w:val="24"/>
        </w:rPr>
        <w:t xml:space="preserve"> (далі – Договір)</w:t>
      </w:r>
      <w:r w:rsidRPr="00BD7BDE">
        <w:rPr>
          <w:sz w:val="24"/>
          <w:szCs w:val="24"/>
        </w:rPr>
        <w:t xml:space="preserve"> про наступне:</w:t>
      </w:r>
    </w:p>
    <w:p w14:paraId="49932242" w14:textId="77777777" w:rsidR="008B2F6C" w:rsidRPr="00FF3F9B" w:rsidRDefault="008B2F6C" w:rsidP="008B2F6C">
      <w:pPr>
        <w:ind w:right="-1" w:firstLine="720"/>
        <w:jc w:val="both"/>
        <w:rPr>
          <w:sz w:val="20"/>
          <w:szCs w:val="20"/>
        </w:rPr>
      </w:pPr>
    </w:p>
    <w:p w14:paraId="2C961F03" w14:textId="77777777" w:rsidR="008B2F6C" w:rsidRPr="00BD7BDE" w:rsidRDefault="008B2F6C" w:rsidP="008B2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BD7BDE">
        <w:rPr>
          <w:b/>
          <w:sz w:val="24"/>
          <w:szCs w:val="24"/>
        </w:rPr>
        <w:t>Предмет договору</w:t>
      </w:r>
    </w:p>
    <w:p w14:paraId="1630722F" w14:textId="77777777" w:rsidR="008B2F6C" w:rsidRPr="00BD7BDE" w:rsidRDefault="008B2F6C" w:rsidP="008B2F6C">
      <w:pPr>
        <w:ind w:left="3540" w:right="-1"/>
        <w:jc w:val="both"/>
        <w:rPr>
          <w:b/>
          <w:sz w:val="10"/>
          <w:szCs w:val="10"/>
        </w:rPr>
      </w:pPr>
    </w:p>
    <w:p w14:paraId="5B994279" w14:textId="77777777" w:rsidR="008B2F6C" w:rsidRPr="00BD7BDE" w:rsidRDefault="008B2F6C" w:rsidP="008B2F6C">
      <w:pPr>
        <w:ind w:firstLine="709"/>
        <w:jc w:val="both"/>
        <w:rPr>
          <w:bCs/>
          <w:color w:val="000000"/>
          <w:sz w:val="24"/>
          <w:szCs w:val="24"/>
        </w:rPr>
      </w:pPr>
      <w:r w:rsidRPr="00BD7BDE">
        <w:rPr>
          <w:sz w:val="24"/>
          <w:szCs w:val="24"/>
        </w:rPr>
        <w:t>1.1</w:t>
      </w:r>
      <w:r>
        <w:rPr>
          <w:sz w:val="24"/>
          <w:szCs w:val="24"/>
        </w:rPr>
        <w:t>. </w:t>
      </w:r>
      <w:r w:rsidRPr="00BD7BDE">
        <w:rPr>
          <w:sz w:val="24"/>
          <w:szCs w:val="24"/>
        </w:rPr>
        <w:t>Виконавець зобов’язується надати Замовнику послуги</w:t>
      </w:r>
      <w:r>
        <w:rPr>
          <w:sz w:val="24"/>
          <w:szCs w:val="24"/>
        </w:rPr>
        <w:t>/виконати для Замовника роботи</w:t>
      </w:r>
      <w:r w:rsidRPr="00BD7BDE">
        <w:rPr>
          <w:sz w:val="24"/>
          <w:szCs w:val="24"/>
        </w:rPr>
        <w:t xml:space="preserve"> з </w:t>
      </w:r>
      <w:r w:rsidRPr="00BD7BDE">
        <w:rPr>
          <w:color w:val="000000"/>
          <w:sz w:val="24"/>
          <w:szCs w:val="24"/>
        </w:rPr>
        <w:t>_________________________________________________________________________, згідно з технічним завданням</w:t>
      </w:r>
      <w:r>
        <w:rPr>
          <w:color w:val="000000"/>
          <w:sz w:val="24"/>
          <w:szCs w:val="24"/>
        </w:rPr>
        <w:t xml:space="preserve"> №__ від ___________</w:t>
      </w:r>
      <w:r w:rsidRPr="00BD7BDE">
        <w:rPr>
          <w:sz w:val="24"/>
          <w:szCs w:val="24"/>
        </w:rPr>
        <w:t>.</w:t>
      </w:r>
    </w:p>
    <w:p w14:paraId="21980E26" w14:textId="77777777" w:rsidR="008B2F6C" w:rsidRPr="00BD7BDE" w:rsidRDefault="008B2F6C" w:rsidP="008B2F6C">
      <w:pPr>
        <w:ind w:right="-1"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1.2</w:t>
      </w:r>
      <w:r>
        <w:rPr>
          <w:sz w:val="24"/>
          <w:szCs w:val="24"/>
        </w:rPr>
        <w:t>. </w:t>
      </w:r>
      <w:r w:rsidRPr="00BD7BDE">
        <w:rPr>
          <w:sz w:val="24"/>
          <w:szCs w:val="24"/>
        </w:rPr>
        <w:t>Замовник зобов’язується прийняти надані послуги</w:t>
      </w:r>
      <w:r>
        <w:rPr>
          <w:sz w:val="24"/>
          <w:szCs w:val="24"/>
        </w:rPr>
        <w:t>/виконані роботи</w:t>
      </w:r>
      <w:r w:rsidRPr="00BD7BDE">
        <w:rPr>
          <w:sz w:val="24"/>
          <w:szCs w:val="24"/>
        </w:rPr>
        <w:t xml:space="preserve"> і їх оплатити, а також надати Виконавцю до початку надання послуг</w:t>
      </w:r>
      <w:r>
        <w:rPr>
          <w:sz w:val="24"/>
          <w:szCs w:val="24"/>
        </w:rPr>
        <w:t>/виконання робіт</w:t>
      </w:r>
      <w:r w:rsidRPr="00BD7BDE">
        <w:rPr>
          <w:sz w:val="24"/>
          <w:szCs w:val="24"/>
        </w:rPr>
        <w:t xml:space="preserve"> вихідні дані: завдання на проектування, технічні умови, наявну </w:t>
      </w:r>
      <w:proofErr w:type="spellStart"/>
      <w:r w:rsidRPr="00BD7BDE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BD7BDE">
        <w:rPr>
          <w:sz w:val="24"/>
          <w:szCs w:val="24"/>
        </w:rPr>
        <w:t>ктну</w:t>
      </w:r>
      <w:proofErr w:type="spellEnd"/>
      <w:r w:rsidRPr="00BD7BDE">
        <w:rPr>
          <w:sz w:val="24"/>
          <w:szCs w:val="24"/>
        </w:rPr>
        <w:t xml:space="preserve"> документацію, топографічні плани, генплани, тощо</w:t>
      </w:r>
      <w:r>
        <w:rPr>
          <w:sz w:val="24"/>
          <w:szCs w:val="24"/>
        </w:rPr>
        <w:t xml:space="preserve"> </w:t>
      </w:r>
      <w:r w:rsidRPr="00BD7BDE">
        <w:rPr>
          <w:sz w:val="24"/>
          <w:szCs w:val="24"/>
        </w:rPr>
        <w:t>(за необхідністю).</w:t>
      </w:r>
    </w:p>
    <w:p w14:paraId="61639AC0" w14:textId="77777777" w:rsidR="008B2F6C" w:rsidRPr="00BD7BDE" w:rsidRDefault="008B2F6C" w:rsidP="008B2F6C">
      <w:pPr>
        <w:ind w:right="-1"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1.3</w:t>
      </w:r>
      <w:r>
        <w:rPr>
          <w:sz w:val="24"/>
          <w:szCs w:val="24"/>
        </w:rPr>
        <w:t>. </w:t>
      </w:r>
      <w:r w:rsidRPr="00BD7BDE">
        <w:rPr>
          <w:sz w:val="24"/>
          <w:szCs w:val="24"/>
        </w:rPr>
        <w:t xml:space="preserve">Зміст і терміни виконання договору визначаються календарним планом, що є невід'ємною частиною </w:t>
      </w:r>
      <w:r>
        <w:rPr>
          <w:sz w:val="24"/>
          <w:szCs w:val="24"/>
        </w:rPr>
        <w:t>Договору</w:t>
      </w:r>
      <w:r w:rsidRPr="00BD7BDE">
        <w:rPr>
          <w:sz w:val="24"/>
          <w:szCs w:val="24"/>
        </w:rPr>
        <w:t xml:space="preserve"> </w:t>
      </w:r>
      <w:r w:rsidRPr="00BD7BDE">
        <w:rPr>
          <w:spacing w:val="-67"/>
          <w:sz w:val="24"/>
          <w:szCs w:val="24"/>
        </w:rPr>
        <w:t xml:space="preserve"> </w:t>
      </w:r>
      <w:r w:rsidRPr="00BD7BDE">
        <w:rPr>
          <w:sz w:val="24"/>
          <w:szCs w:val="24"/>
        </w:rPr>
        <w:t>(Додаток</w:t>
      </w:r>
      <w:r w:rsidRPr="00BD7BD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D7BDE">
        <w:rPr>
          <w:sz w:val="24"/>
          <w:szCs w:val="24"/>
        </w:rPr>
        <w:t xml:space="preserve"> до </w:t>
      </w:r>
      <w:r>
        <w:rPr>
          <w:sz w:val="24"/>
          <w:szCs w:val="24"/>
        </w:rPr>
        <w:t>Д</w:t>
      </w:r>
      <w:r w:rsidRPr="00BD7BDE">
        <w:rPr>
          <w:sz w:val="24"/>
          <w:szCs w:val="24"/>
        </w:rPr>
        <w:t>оговору).</w:t>
      </w:r>
    </w:p>
    <w:p w14:paraId="45349483" w14:textId="77777777" w:rsidR="008B2F6C" w:rsidRPr="00BD7BDE" w:rsidRDefault="008B2F6C" w:rsidP="008B2F6C">
      <w:pPr>
        <w:ind w:right="-1" w:firstLine="720"/>
        <w:jc w:val="both"/>
        <w:rPr>
          <w:sz w:val="10"/>
          <w:szCs w:val="10"/>
        </w:rPr>
      </w:pPr>
    </w:p>
    <w:p w14:paraId="0D323A7D" w14:textId="77777777" w:rsidR="008B2F6C" w:rsidRPr="00BD7BDE" w:rsidRDefault="008B2F6C" w:rsidP="008B2F6C">
      <w:pPr>
        <w:ind w:right="-1"/>
        <w:jc w:val="center"/>
        <w:rPr>
          <w:b/>
          <w:sz w:val="24"/>
          <w:szCs w:val="24"/>
        </w:rPr>
      </w:pPr>
      <w:r w:rsidRPr="00BD7BD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 w:rsidRPr="00BD7BDE">
        <w:rPr>
          <w:b/>
          <w:sz w:val="24"/>
          <w:szCs w:val="24"/>
        </w:rPr>
        <w:t>Вартість надання послуг</w:t>
      </w:r>
      <w:r>
        <w:rPr>
          <w:b/>
          <w:sz w:val="24"/>
          <w:szCs w:val="24"/>
        </w:rPr>
        <w:t>/виконання робіт</w:t>
      </w:r>
      <w:r w:rsidRPr="00BD7BDE">
        <w:rPr>
          <w:b/>
          <w:sz w:val="24"/>
          <w:szCs w:val="24"/>
        </w:rPr>
        <w:t xml:space="preserve"> і порядок розрахунків</w:t>
      </w:r>
    </w:p>
    <w:p w14:paraId="5AFA792B" w14:textId="77777777" w:rsidR="008B2F6C" w:rsidRPr="00BD7BDE" w:rsidRDefault="008B2F6C" w:rsidP="008B2F6C">
      <w:pPr>
        <w:ind w:left="3540" w:right="-1"/>
        <w:jc w:val="both"/>
        <w:rPr>
          <w:b/>
          <w:sz w:val="10"/>
          <w:szCs w:val="10"/>
        </w:rPr>
      </w:pPr>
    </w:p>
    <w:p w14:paraId="56074375" w14:textId="77777777" w:rsidR="008B2F6C" w:rsidRPr="00BD7BDE" w:rsidRDefault="008B2F6C" w:rsidP="008B2F6C">
      <w:pPr>
        <w:ind w:right="-1"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2.1</w:t>
      </w:r>
      <w:r>
        <w:rPr>
          <w:sz w:val="24"/>
          <w:szCs w:val="24"/>
        </w:rPr>
        <w:t>. </w:t>
      </w:r>
      <w:r w:rsidRPr="00BD7BDE">
        <w:rPr>
          <w:sz w:val="24"/>
          <w:szCs w:val="24"/>
        </w:rPr>
        <w:t xml:space="preserve">Вартість </w:t>
      </w:r>
      <w:r>
        <w:rPr>
          <w:sz w:val="24"/>
          <w:szCs w:val="24"/>
        </w:rPr>
        <w:t xml:space="preserve">надання </w:t>
      </w:r>
      <w:r w:rsidRPr="00BD7BDE">
        <w:rPr>
          <w:sz w:val="24"/>
          <w:szCs w:val="24"/>
        </w:rPr>
        <w:t>послуг</w:t>
      </w:r>
      <w:r>
        <w:rPr>
          <w:sz w:val="24"/>
          <w:szCs w:val="24"/>
        </w:rPr>
        <w:t>/виконання робіт</w:t>
      </w:r>
      <w:r w:rsidRPr="00BD7BDE">
        <w:rPr>
          <w:sz w:val="24"/>
          <w:szCs w:val="24"/>
        </w:rPr>
        <w:t xml:space="preserve"> за </w:t>
      </w:r>
      <w:r>
        <w:rPr>
          <w:sz w:val="24"/>
          <w:szCs w:val="24"/>
        </w:rPr>
        <w:t>Д</w:t>
      </w:r>
      <w:r w:rsidRPr="00BD7BDE">
        <w:rPr>
          <w:sz w:val="24"/>
          <w:szCs w:val="24"/>
        </w:rPr>
        <w:t>оговором визначається кошторисом</w:t>
      </w:r>
      <w:r>
        <w:rPr>
          <w:sz w:val="24"/>
          <w:szCs w:val="24"/>
        </w:rPr>
        <w:t xml:space="preserve"> </w:t>
      </w:r>
      <w:r w:rsidRPr="00123D7E">
        <w:rPr>
          <w:sz w:val="24"/>
          <w:szCs w:val="24"/>
        </w:rPr>
        <w:t>на надання послуг/виконання робіт  відповідно до технічного завдання № ___ від ________</w:t>
      </w:r>
      <w:r>
        <w:rPr>
          <w:sz w:val="26"/>
          <w:szCs w:val="26"/>
        </w:rPr>
        <w:t xml:space="preserve"> </w:t>
      </w:r>
      <w:r w:rsidRPr="00BD7BDE">
        <w:rPr>
          <w:sz w:val="24"/>
          <w:szCs w:val="24"/>
        </w:rPr>
        <w:t xml:space="preserve">та засвідчується протоколом узгодження вартості (Додаток </w:t>
      </w:r>
      <w:r>
        <w:rPr>
          <w:sz w:val="24"/>
          <w:szCs w:val="24"/>
        </w:rPr>
        <w:t>2</w:t>
      </w:r>
      <w:r w:rsidRPr="00BD7BDE">
        <w:rPr>
          <w:sz w:val="24"/>
          <w:szCs w:val="24"/>
        </w:rPr>
        <w:t xml:space="preserve"> до </w:t>
      </w:r>
      <w:r>
        <w:rPr>
          <w:sz w:val="24"/>
          <w:szCs w:val="24"/>
        </w:rPr>
        <w:t>Д</w:t>
      </w:r>
      <w:r w:rsidRPr="00BD7BDE">
        <w:rPr>
          <w:sz w:val="24"/>
          <w:szCs w:val="24"/>
        </w:rPr>
        <w:t>оговору) і становить _______</w:t>
      </w:r>
      <w:r w:rsidRPr="00BD7BDE">
        <w:rPr>
          <w:color w:val="FF0000"/>
          <w:sz w:val="24"/>
          <w:szCs w:val="24"/>
        </w:rPr>
        <w:t xml:space="preserve"> </w:t>
      </w:r>
      <w:r w:rsidRPr="00BD7BDE">
        <w:rPr>
          <w:color w:val="000000"/>
          <w:sz w:val="24"/>
          <w:szCs w:val="24"/>
        </w:rPr>
        <w:t>(_____________)</w:t>
      </w:r>
      <w:r>
        <w:rPr>
          <w:color w:val="000000"/>
          <w:sz w:val="24"/>
          <w:szCs w:val="24"/>
        </w:rPr>
        <w:t xml:space="preserve"> </w:t>
      </w:r>
      <w:r w:rsidRPr="00BD7BDE">
        <w:rPr>
          <w:color w:val="000000"/>
          <w:sz w:val="24"/>
          <w:szCs w:val="24"/>
        </w:rPr>
        <w:t>гривень, ___ коп., в т. ч. ПДВ 20%</w:t>
      </w:r>
      <w:r w:rsidRPr="00BD7BDE">
        <w:rPr>
          <w:color w:val="FF0000"/>
          <w:sz w:val="24"/>
          <w:szCs w:val="24"/>
        </w:rPr>
        <w:t xml:space="preserve">  </w:t>
      </w:r>
      <w:r w:rsidRPr="00BD7BDE">
        <w:rPr>
          <w:color w:val="000000"/>
          <w:sz w:val="24"/>
          <w:szCs w:val="24"/>
        </w:rPr>
        <w:t>______ (_____________)</w:t>
      </w:r>
      <w:r w:rsidRPr="00BD7BDE">
        <w:rPr>
          <w:sz w:val="24"/>
          <w:szCs w:val="24"/>
        </w:rPr>
        <w:t xml:space="preserve"> гривень, ___ коп.</w:t>
      </w:r>
    </w:p>
    <w:p w14:paraId="6FB3BB5D" w14:textId="77777777" w:rsidR="008B2F6C" w:rsidRPr="002F09CD" w:rsidRDefault="008B2F6C" w:rsidP="008B2F6C">
      <w:pPr>
        <w:ind w:right="-1"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2.2</w:t>
      </w:r>
      <w:r>
        <w:rPr>
          <w:sz w:val="24"/>
          <w:szCs w:val="24"/>
        </w:rPr>
        <w:t>. </w:t>
      </w:r>
      <w:r w:rsidRPr="00BD7BDE">
        <w:rPr>
          <w:sz w:val="24"/>
          <w:szCs w:val="24"/>
        </w:rPr>
        <w:t>Оплата здійснюється Замовником за надані послуг</w:t>
      </w:r>
      <w:r>
        <w:rPr>
          <w:sz w:val="24"/>
          <w:szCs w:val="24"/>
        </w:rPr>
        <w:t>и/виконані роботи</w:t>
      </w:r>
      <w:r w:rsidRPr="00BD7BDE">
        <w:rPr>
          <w:sz w:val="24"/>
          <w:szCs w:val="24"/>
        </w:rPr>
        <w:t xml:space="preserve"> протягом 7(семи) днів після підписання акту</w:t>
      </w:r>
      <w:r>
        <w:rPr>
          <w:sz w:val="24"/>
          <w:szCs w:val="24"/>
        </w:rPr>
        <w:t xml:space="preserve"> приймання-передачі</w:t>
      </w:r>
      <w:r w:rsidRPr="00BD7BDE">
        <w:rPr>
          <w:sz w:val="24"/>
          <w:szCs w:val="24"/>
        </w:rPr>
        <w:t xml:space="preserve"> надан</w:t>
      </w:r>
      <w:r>
        <w:rPr>
          <w:sz w:val="24"/>
          <w:szCs w:val="24"/>
        </w:rPr>
        <w:t>их</w:t>
      </w:r>
      <w:r w:rsidRPr="00BD7BDE">
        <w:rPr>
          <w:sz w:val="24"/>
          <w:szCs w:val="24"/>
        </w:rPr>
        <w:t xml:space="preserve"> послуг</w:t>
      </w:r>
      <w:r>
        <w:rPr>
          <w:sz w:val="24"/>
          <w:szCs w:val="24"/>
        </w:rPr>
        <w:t>/виконаних робіт</w:t>
      </w:r>
      <w:r w:rsidRPr="00BD7BDE">
        <w:rPr>
          <w:sz w:val="24"/>
          <w:szCs w:val="24"/>
        </w:rPr>
        <w:t xml:space="preserve"> шляхом перерахування коштів на розрахунковий рахунок Виконавця відповідно до Бюджетного кодексу України.</w:t>
      </w:r>
    </w:p>
    <w:p w14:paraId="5D27D326" w14:textId="77777777" w:rsidR="008B2F6C" w:rsidRPr="00BD7BDE" w:rsidRDefault="008B2F6C" w:rsidP="008B2F6C">
      <w:pPr>
        <w:ind w:right="-1" w:firstLine="720"/>
        <w:jc w:val="both"/>
        <w:rPr>
          <w:sz w:val="10"/>
          <w:szCs w:val="10"/>
        </w:rPr>
      </w:pPr>
    </w:p>
    <w:p w14:paraId="5BDC3617" w14:textId="77777777" w:rsidR="008B2F6C" w:rsidRPr="00BD7BDE" w:rsidRDefault="008B2F6C" w:rsidP="008B2F6C">
      <w:pPr>
        <w:ind w:right="-1"/>
        <w:jc w:val="center"/>
        <w:rPr>
          <w:b/>
          <w:sz w:val="24"/>
          <w:szCs w:val="24"/>
        </w:rPr>
      </w:pPr>
      <w:r w:rsidRPr="00BD7BD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 </w:t>
      </w:r>
      <w:r w:rsidRPr="00BD7BDE">
        <w:rPr>
          <w:b/>
          <w:sz w:val="24"/>
          <w:szCs w:val="24"/>
        </w:rPr>
        <w:t>Порядок здавання і приймання наданих послуг</w:t>
      </w:r>
      <w:r>
        <w:rPr>
          <w:b/>
          <w:sz w:val="24"/>
          <w:szCs w:val="24"/>
        </w:rPr>
        <w:t>/виконаних робіт</w:t>
      </w:r>
    </w:p>
    <w:p w14:paraId="2A13EFAA" w14:textId="77777777" w:rsidR="008B2F6C" w:rsidRPr="00BD7BDE" w:rsidRDefault="008B2F6C" w:rsidP="008B2F6C">
      <w:pPr>
        <w:ind w:left="3540" w:right="-1"/>
        <w:jc w:val="both"/>
        <w:rPr>
          <w:b/>
          <w:sz w:val="10"/>
          <w:szCs w:val="10"/>
        </w:rPr>
      </w:pPr>
    </w:p>
    <w:p w14:paraId="59DE2865" w14:textId="77777777" w:rsidR="008B2F6C" w:rsidRPr="00BD7BDE" w:rsidRDefault="008B2F6C" w:rsidP="008B2F6C">
      <w:pPr>
        <w:ind w:right="-1"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3.1</w:t>
      </w:r>
      <w:r>
        <w:rPr>
          <w:sz w:val="24"/>
          <w:szCs w:val="24"/>
        </w:rPr>
        <w:t>. </w:t>
      </w:r>
      <w:r w:rsidRPr="00BD7BDE">
        <w:rPr>
          <w:sz w:val="24"/>
          <w:szCs w:val="24"/>
        </w:rPr>
        <w:t>При завершенні надання послуг</w:t>
      </w:r>
      <w:r>
        <w:rPr>
          <w:sz w:val="24"/>
          <w:szCs w:val="24"/>
        </w:rPr>
        <w:t>/виконання робіт</w:t>
      </w:r>
      <w:r w:rsidRPr="00BD7BDE">
        <w:rPr>
          <w:sz w:val="24"/>
          <w:szCs w:val="24"/>
        </w:rPr>
        <w:t xml:space="preserve"> Виконавець надає Замовникові акт </w:t>
      </w:r>
      <w:r>
        <w:rPr>
          <w:sz w:val="24"/>
          <w:szCs w:val="24"/>
        </w:rPr>
        <w:t>приймання-передачі наданих послуг/виконаних робіт</w:t>
      </w:r>
      <w:r w:rsidRPr="00BD7BDE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Pr="00BD7B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звітні матеріали по наданих послугах у вигляді </w:t>
      </w:r>
      <w:r w:rsidRPr="00BD7BDE">
        <w:rPr>
          <w:sz w:val="24"/>
          <w:szCs w:val="24"/>
        </w:rPr>
        <w:t>науково-технічної документації</w:t>
      </w:r>
      <w:r>
        <w:rPr>
          <w:sz w:val="24"/>
          <w:szCs w:val="24"/>
        </w:rPr>
        <w:t xml:space="preserve"> на наукову продукцію, визначену технічним завданням № ___ від _______________</w:t>
      </w:r>
      <w:r w:rsidRPr="00BD7BDE">
        <w:rPr>
          <w:sz w:val="24"/>
          <w:szCs w:val="24"/>
        </w:rPr>
        <w:t>.</w:t>
      </w:r>
    </w:p>
    <w:p w14:paraId="3AC08A27" w14:textId="77777777" w:rsidR="008B2F6C" w:rsidRPr="00BD7BDE" w:rsidRDefault="008B2F6C" w:rsidP="008B2F6C">
      <w:pPr>
        <w:ind w:right="-1"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З.2</w:t>
      </w:r>
      <w:r>
        <w:rPr>
          <w:sz w:val="24"/>
          <w:szCs w:val="24"/>
        </w:rPr>
        <w:t>. </w:t>
      </w:r>
      <w:r w:rsidRPr="00BD7BDE">
        <w:rPr>
          <w:sz w:val="24"/>
          <w:szCs w:val="24"/>
        </w:rPr>
        <w:t xml:space="preserve">При отриманні </w:t>
      </w:r>
      <w:r>
        <w:rPr>
          <w:sz w:val="24"/>
          <w:szCs w:val="24"/>
        </w:rPr>
        <w:t>А</w:t>
      </w:r>
      <w:r w:rsidRPr="00BD7BDE">
        <w:rPr>
          <w:sz w:val="24"/>
          <w:szCs w:val="24"/>
        </w:rPr>
        <w:t xml:space="preserve">кту </w:t>
      </w:r>
      <w:r>
        <w:rPr>
          <w:sz w:val="24"/>
          <w:szCs w:val="24"/>
        </w:rPr>
        <w:t>приймання-передачі наданих послуг/виконаних робіт</w:t>
      </w:r>
      <w:r w:rsidRPr="00BD7BDE">
        <w:rPr>
          <w:sz w:val="24"/>
          <w:szCs w:val="24"/>
        </w:rPr>
        <w:t xml:space="preserve"> і звітних документів, зазначених у п.</w:t>
      </w:r>
      <w:r>
        <w:rPr>
          <w:sz w:val="24"/>
          <w:szCs w:val="24"/>
        </w:rPr>
        <w:t xml:space="preserve"> 3</w:t>
      </w:r>
      <w:r w:rsidRPr="00BD7BDE">
        <w:rPr>
          <w:sz w:val="24"/>
          <w:szCs w:val="24"/>
        </w:rPr>
        <w:t xml:space="preserve">.1 </w:t>
      </w:r>
      <w:r>
        <w:rPr>
          <w:sz w:val="24"/>
          <w:szCs w:val="24"/>
        </w:rPr>
        <w:t>Д</w:t>
      </w:r>
      <w:r w:rsidRPr="00BD7BDE">
        <w:rPr>
          <w:sz w:val="24"/>
          <w:szCs w:val="24"/>
        </w:rPr>
        <w:t xml:space="preserve">оговору, 3амовник зобов'язаний підписати </w:t>
      </w:r>
      <w:r>
        <w:rPr>
          <w:sz w:val="24"/>
          <w:szCs w:val="24"/>
        </w:rPr>
        <w:t>А</w:t>
      </w:r>
      <w:r w:rsidRPr="00BD7BDE">
        <w:rPr>
          <w:sz w:val="24"/>
          <w:szCs w:val="24"/>
        </w:rPr>
        <w:t xml:space="preserve">кт або надати Виконавцю мотивовану відмову від підписання </w:t>
      </w:r>
      <w:r>
        <w:rPr>
          <w:sz w:val="24"/>
          <w:szCs w:val="24"/>
        </w:rPr>
        <w:t>А</w:t>
      </w:r>
      <w:r w:rsidRPr="00BD7BDE">
        <w:rPr>
          <w:sz w:val="24"/>
          <w:szCs w:val="24"/>
        </w:rPr>
        <w:t>кту.</w:t>
      </w:r>
    </w:p>
    <w:p w14:paraId="0780BD62" w14:textId="77777777" w:rsidR="008B2F6C" w:rsidRPr="00BD7BDE" w:rsidRDefault="008B2F6C" w:rsidP="008B2F6C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BD7BD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BD7BDE">
        <w:rPr>
          <w:sz w:val="24"/>
          <w:szCs w:val="24"/>
        </w:rPr>
        <w:t xml:space="preserve">У випадку мотивованої відмови Замовника від підписання </w:t>
      </w:r>
      <w:r>
        <w:rPr>
          <w:sz w:val="24"/>
          <w:szCs w:val="24"/>
        </w:rPr>
        <w:t>А</w:t>
      </w:r>
      <w:r w:rsidRPr="00BD7BDE">
        <w:rPr>
          <w:sz w:val="24"/>
          <w:szCs w:val="24"/>
        </w:rPr>
        <w:t xml:space="preserve">кту </w:t>
      </w:r>
      <w:r>
        <w:rPr>
          <w:sz w:val="24"/>
          <w:szCs w:val="24"/>
        </w:rPr>
        <w:t>приймання-передачі наданих послуг/виконаних робіт</w:t>
      </w:r>
      <w:r w:rsidRPr="00BD7BDE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 w:rsidRPr="00BD7BDE">
        <w:rPr>
          <w:sz w:val="24"/>
          <w:szCs w:val="24"/>
        </w:rPr>
        <w:t xml:space="preserve"> складається двосторонній акт з переліком необхідних доробок та термінів їх виконання.</w:t>
      </w:r>
    </w:p>
    <w:p w14:paraId="70EE0974" w14:textId="77777777" w:rsidR="008B2F6C" w:rsidRPr="00BD7BDE" w:rsidRDefault="008B2F6C" w:rsidP="008B2F6C">
      <w:pPr>
        <w:ind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D7BD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BD7BDE">
        <w:rPr>
          <w:sz w:val="24"/>
          <w:szCs w:val="24"/>
        </w:rPr>
        <w:t>При невідповідності окремих наданих послуг</w:t>
      </w:r>
      <w:r>
        <w:rPr>
          <w:sz w:val="24"/>
          <w:szCs w:val="24"/>
        </w:rPr>
        <w:t>/виконаних робіт</w:t>
      </w:r>
      <w:r w:rsidRPr="00BD7BDE">
        <w:rPr>
          <w:sz w:val="24"/>
          <w:szCs w:val="24"/>
        </w:rPr>
        <w:t xml:space="preserve"> технічному завданню чи іншій нормативній документації Виконавець зобов’язаний усунути недоліки в узгоджені з Замовником терміни. </w:t>
      </w:r>
    </w:p>
    <w:p w14:paraId="76ED9176" w14:textId="77777777" w:rsidR="008B2F6C" w:rsidRPr="00BD7BDE" w:rsidRDefault="008B2F6C" w:rsidP="008B2F6C">
      <w:pPr>
        <w:ind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BD7BD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BD7BDE">
        <w:rPr>
          <w:sz w:val="24"/>
          <w:szCs w:val="24"/>
        </w:rPr>
        <w:t>Замовник не може безпідставно відмовитися від підписання акту приймання-передачі надання послуг</w:t>
      </w:r>
      <w:r>
        <w:rPr>
          <w:sz w:val="24"/>
          <w:szCs w:val="24"/>
        </w:rPr>
        <w:t>/виконаних робіт</w:t>
      </w:r>
      <w:r w:rsidRPr="00BD7BDE">
        <w:rPr>
          <w:sz w:val="24"/>
          <w:szCs w:val="24"/>
        </w:rPr>
        <w:t>.</w:t>
      </w:r>
    </w:p>
    <w:p w14:paraId="12F2527B" w14:textId="77777777" w:rsidR="008B2F6C" w:rsidRPr="00BD7BDE" w:rsidRDefault="008B2F6C" w:rsidP="008B2F6C">
      <w:pPr>
        <w:ind w:firstLine="567"/>
        <w:jc w:val="both"/>
        <w:rPr>
          <w:sz w:val="24"/>
          <w:szCs w:val="24"/>
        </w:rPr>
      </w:pPr>
      <w:r w:rsidRPr="00BD7BDE">
        <w:rPr>
          <w:sz w:val="24"/>
          <w:szCs w:val="24"/>
        </w:rPr>
        <w:t>3.</w:t>
      </w:r>
      <w:r>
        <w:rPr>
          <w:sz w:val="24"/>
          <w:szCs w:val="24"/>
        </w:rPr>
        <w:t>6. </w:t>
      </w:r>
      <w:r w:rsidRPr="00BD7BDE">
        <w:rPr>
          <w:sz w:val="24"/>
          <w:szCs w:val="24"/>
        </w:rPr>
        <w:t>У випадку дотермінового надання послуг</w:t>
      </w:r>
      <w:r>
        <w:rPr>
          <w:sz w:val="24"/>
          <w:szCs w:val="24"/>
        </w:rPr>
        <w:t>/виконання робіт</w:t>
      </w:r>
      <w:r w:rsidRPr="00BD7BDE">
        <w:rPr>
          <w:sz w:val="24"/>
          <w:szCs w:val="24"/>
        </w:rPr>
        <w:t xml:space="preserve"> Замовник вправі дотерміново прийняти і оплатити послуги за договірною ціною.</w:t>
      </w:r>
    </w:p>
    <w:p w14:paraId="755300D6" w14:textId="77777777" w:rsidR="008B2F6C" w:rsidRPr="00BD7BDE" w:rsidRDefault="008B2F6C" w:rsidP="008B2F6C">
      <w:pPr>
        <w:ind w:right="-1"/>
        <w:jc w:val="both"/>
        <w:rPr>
          <w:sz w:val="10"/>
          <w:szCs w:val="10"/>
        </w:rPr>
      </w:pPr>
    </w:p>
    <w:p w14:paraId="0C540EE0" w14:textId="77777777" w:rsidR="008B2F6C" w:rsidRPr="007339B8" w:rsidRDefault="008B2F6C" w:rsidP="008B2F6C">
      <w:pPr>
        <w:shd w:val="clear" w:color="auto" w:fill="FFFFFF"/>
        <w:ind w:left="3181"/>
        <w:jc w:val="both"/>
        <w:rPr>
          <w:b/>
          <w:bCs/>
          <w:color w:val="000000"/>
          <w:spacing w:val="-1"/>
          <w:sz w:val="10"/>
          <w:szCs w:val="10"/>
        </w:rPr>
      </w:pPr>
    </w:p>
    <w:p w14:paraId="0FCB680B" w14:textId="77777777" w:rsidR="008B2F6C" w:rsidRPr="00BD7BDE" w:rsidRDefault="008B2F6C" w:rsidP="008B2F6C">
      <w:pPr>
        <w:shd w:val="clear" w:color="auto" w:fill="FFFFFF"/>
        <w:ind w:left="3181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>4. </w:t>
      </w:r>
      <w:r w:rsidRPr="00BD7BDE">
        <w:rPr>
          <w:b/>
          <w:bCs/>
          <w:color w:val="000000"/>
          <w:spacing w:val="-1"/>
          <w:sz w:val="24"/>
          <w:szCs w:val="24"/>
        </w:rPr>
        <w:t>Відповідальність сторін</w:t>
      </w:r>
    </w:p>
    <w:p w14:paraId="0963181C" w14:textId="77777777" w:rsidR="008B2F6C" w:rsidRPr="00BD7BDE" w:rsidRDefault="008B2F6C" w:rsidP="008B2F6C">
      <w:pPr>
        <w:shd w:val="clear" w:color="auto" w:fill="FFFFFF"/>
        <w:ind w:left="3540" w:right="-1"/>
        <w:jc w:val="both"/>
        <w:rPr>
          <w:sz w:val="10"/>
          <w:szCs w:val="10"/>
        </w:rPr>
      </w:pPr>
    </w:p>
    <w:p w14:paraId="39A0A0CC" w14:textId="77777777" w:rsidR="008B2F6C" w:rsidRPr="00BD7BDE" w:rsidRDefault="008B2F6C" w:rsidP="008B2F6C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BD7BDE">
        <w:rPr>
          <w:sz w:val="24"/>
          <w:szCs w:val="24"/>
        </w:rPr>
        <w:t xml:space="preserve">За невиконання або неналежне виконання зобов'язань за </w:t>
      </w:r>
      <w:r>
        <w:rPr>
          <w:sz w:val="24"/>
          <w:szCs w:val="24"/>
        </w:rPr>
        <w:t>Договором</w:t>
      </w:r>
      <w:r w:rsidRPr="00BD7BDE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Сторони</w:t>
      </w:r>
      <w:r w:rsidRPr="00BD7BDE">
        <w:rPr>
          <w:sz w:val="24"/>
          <w:szCs w:val="24"/>
        </w:rPr>
        <w:t xml:space="preserve"> несуть відповідальність у відповідності до чинного законодавства України.</w:t>
      </w:r>
    </w:p>
    <w:p w14:paraId="6245758B" w14:textId="77777777" w:rsidR="008B2F6C" w:rsidRPr="00BD7BDE" w:rsidRDefault="008B2F6C" w:rsidP="008B2F6C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Pr="00BD7BDE">
        <w:rPr>
          <w:sz w:val="24"/>
          <w:szCs w:val="24"/>
        </w:rPr>
        <w:t xml:space="preserve">Уразі виникнення суперечностей за Договором </w:t>
      </w:r>
      <w:r>
        <w:rPr>
          <w:sz w:val="24"/>
          <w:szCs w:val="24"/>
        </w:rPr>
        <w:t>Сторони</w:t>
      </w:r>
      <w:r w:rsidRPr="00BD7BDE">
        <w:rPr>
          <w:sz w:val="24"/>
          <w:szCs w:val="24"/>
        </w:rPr>
        <w:t xml:space="preserve"> вирішують їх шляхом переговорів, а при недосягненні  згоди, претензії передають на розгляд Господарського суду України у встановленому порядку.</w:t>
      </w:r>
    </w:p>
    <w:p w14:paraId="1DBB419F" w14:textId="77777777" w:rsidR="008B2F6C" w:rsidRPr="00BD7BDE" w:rsidRDefault="008B2F6C" w:rsidP="008B2F6C">
      <w:pPr>
        <w:ind w:right="-1" w:firstLine="720"/>
        <w:jc w:val="both"/>
        <w:rPr>
          <w:sz w:val="10"/>
          <w:szCs w:val="10"/>
        </w:rPr>
      </w:pPr>
    </w:p>
    <w:p w14:paraId="33D1285C" w14:textId="77777777" w:rsidR="008B2F6C" w:rsidRPr="00BD7BDE" w:rsidRDefault="008B2F6C" w:rsidP="008B2F6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</w:t>
      </w:r>
      <w:r w:rsidRPr="00BD7BDE">
        <w:rPr>
          <w:b/>
          <w:sz w:val="24"/>
          <w:szCs w:val="24"/>
        </w:rPr>
        <w:t>Інші умови</w:t>
      </w:r>
    </w:p>
    <w:p w14:paraId="7A0622B7" w14:textId="77777777" w:rsidR="008B2F6C" w:rsidRPr="00BD7BDE" w:rsidRDefault="008B2F6C" w:rsidP="008B2F6C">
      <w:pPr>
        <w:ind w:right="-1"/>
        <w:jc w:val="both"/>
        <w:rPr>
          <w:b/>
          <w:sz w:val="10"/>
          <w:szCs w:val="10"/>
        </w:rPr>
      </w:pPr>
    </w:p>
    <w:p w14:paraId="586EC9C1" w14:textId="77777777" w:rsidR="008B2F6C" w:rsidRPr="00BD7BDE" w:rsidRDefault="008B2F6C" w:rsidP="008B2F6C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Сторони</w:t>
      </w:r>
      <w:r w:rsidRPr="00BD7BDE">
        <w:rPr>
          <w:sz w:val="24"/>
          <w:szCs w:val="24"/>
        </w:rPr>
        <w:t xml:space="preserve"> не мають права в односторонньому порядку змінити умови цього Договору та розірвати його.</w:t>
      </w:r>
    </w:p>
    <w:p w14:paraId="2D3ED3F2" w14:textId="77777777" w:rsidR="008B2F6C" w:rsidRPr="00BD7BDE" w:rsidRDefault="008B2F6C" w:rsidP="008B2F6C">
      <w:pPr>
        <w:ind w:right="-1"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5.2. </w:t>
      </w:r>
      <w:r w:rsidRPr="00BD7BDE">
        <w:rPr>
          <w:sz w:val="24"/>
          <w:szCs w:val="24"/>
        </w:rPr>
        <w:t xml:space="preserve">Розірвання Договору передбачається у випадках систематичного невиконання його умов однією із Сторін з письмовим попередженням іншої Сторони. </w:t>
      </w:r>
    </w:p>
    <w:p w14:paraId="5E55B4CB" w14:textId="77777777" w:rsidR="008B2F6C" w:rsidRDefault="008B2F6C" w:rsidP="008B2F6C">
      <w:pPr>
        <w:ind w:right="-1"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5.3. </w:t>
      </w:r>
      <w:r w:rsidRPr="00BD7BDE">
        <w:rPr>
          <w:sz w:val="24"/>
          <w:szCs w:val="24"/>
        </w:rPr>
        <w:t xml:space="preserve"> Цей Договір є конфіденційним документом. </w:t>
      </w:r>
    </w:p>
    <w:p w14:paraId="1905AD56" w14:textId="77777777" w:rsidR="008B2F6C" w:rsidRPr="007339B8" w:rsidRDefault="008B2F6C" w:rsidP="008B2F6C">
      <w:pPr>
        <w:shd w:val="clear" w:color="auto" w:fill="FFFFFF"/>
        <w:ind w:right="1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5.4. </w:t>
      </w:r>
      <w:r w:rsidRPr="007339B8">
        <w:rPr>
          <w:bCs/>
          <w:sz w:val="24"/>
          <w:szCs w:val="24"/>
        </w:rPr>
        <w:t xml:space="preserve">Договір оформлений в двох примірниках, що мають однакову юридичну силу, по одному для кожної </w:t>
      </w:r>
      <w:r>
        <w:rPr>
          <w:bCs/>
          <w:sz w:val="24"/>
          <w:szCs w:val="24"/>
        </w:rPr>
        <w:t>зі</w:t>
      </w:r>
      <w:r w:rsidRPr="007339B8">
        <w:rPr>
          <w:bCs/>
          <w:sz w:val="24"/>
          <w:szCs w:val="24"/>
        </w:rPr>
        <w:t xml:space="preserve"> Сторін.</w:t>
      </w:r>
    </w:p>
    <w:p w14:paraId="09D76AB4" w14:textId="77777777" w:rsidR="008B2F6C" w:rsidRPr="00BD7BDE" w:rsidRDefault="008B2F6C" w:rsidP="008B2F6C">
      <w:pPr>
        <w:ind w:firstLine="720"/>
        <w:jc w:val="both"/>
        <w:rPr>
          <w:color w:val="000000"/>
          <w:sz w:val="10"/>
          <w:szCs w:val="10"/>
        </w:rPr>
      </w:pPr>
    </w:p>
    <w:p w14:paraId="2825202F" w14:textId="77777777" w:rsidR="008B2F6C" w:rsidRDefault="008B2F6C" w:rsidP="008B2F6C">
      <w:pPr>
        <w:pStyle w:val="1"/>
        <w:spacing w:before="211"/>
        <w:ind w:left="87"/>
        <w:rPr>
          <w:sz w:val="24"/>
          <w:szCs w:val="24"/>
        </w:rPr>
      </w:pPr>
      <w:r>
        <w:rPr>
          <w:sz w:val="24"/>
          <w:szCs w:val="24"/>
        </w:rPr>
        <w:t>6. </w:t>
      </w:r>
      <w:r w:rsidRPr="00BD7BDE">
        <w:rPr>
          <w:sz w:val="24"/>
          <w:szCs w:val="24"/>
        </w:rPr>
        <w:t>До</w:t>
      </w:r>
      <w:r w:rsidRPr="00BD7BDE">
        <w:rPr>
          <w:spacing w:val="-12"/>
          <w:sz w:val="24"/>
          <w:szCs w:val="24"/>
        </w:rPr>
        <w:t xml:space="preserve"> </w:t>
      </w:r>
      <w:r w:rsidRPr="00BD7BDE">
        <w:rPr>
          <w:sz w:val="24"/>
          <w:szCs w:val="24"/>
        </w:rPr>
        <w:t>цього</w:t>
      </w:r>
      <w:r w:rsidRPr="00BD7BDE">
        <w:rPr>
          <w:spacing w:val="-11"/>
          <w:sz w:val="24"/>
          <w:szCs w:val="24"/>
        </w:rPr>
        <w:t xml:space="preserve"> </w:t>
      </w:r>
      <w:r w:rsidRPr="00BD7BDE">
        <w:rPr>
          <w:sz w:val="24"/>
          <w:szCs w:val="24"/>
        </w:rPr>
        <w:t>Договору</w:t>
      </w:r>
      <w:r w:rsidRPr="00BD7BDE">
        <w:rPr>
          <w:spacing w:val="-8"/>
          <w:sz w:val="24"/>
          <w:szCs w:val="24"/>
        </w:rPr>
        <w:t xml:space="preserve"> </w:t>
      </w:r>
      <w:r w:rsidRPr="00BD7BDE">
        <w:rPr>
          <w:sz w:val="24"/>
          <w:szCs w:val="24"/>
        </w:rPr>
        <w:t>додаються:</w:t>
      </w:r>
    </w:p>
    <w:p w14:paraId="335065AB" w14:textId="77777777" w:rsidR="008B2F6C" w:rsidRPr="007339B8" w:rsidRDefault="008B2F6C" w:rsidP="008B2F6C">
      <w:pPr>
        <w:rPr>
          <w:sz w:val="10"/>
          <w:szCs w:val="10"/>
        </w:rPr>
      </w:pPr>
    </w:p>
    <w:p w14:paraId="2E592C9C" w14:textId="77777777" w:rsidR="008B2F6C" w:rsidRPr="00BD7BDE" w:rsidRDefault="008B2F6C" w:rsidP="008B2F6C">
      <w:pPr>
        <w:pStyle w:val="a5"/>
        <w:tabs>
          <w:tab w:val="left" w:pos="901"/>
        </w:tabs>
        <w:spacing w:line="276" w:lineRule="exact"/>
        <w:ind w:left="900" w:firstLine="0"/>
        <w:jc w:val="left"/>
        <w:rPr>
          <w:sz w:val="24"/>
          <w:szCs w:val="24"/>
        </w:rPr>
      </w:pPr>
      <w:r>
        <w:rPr>
          <w:sz w:val="24"/>
          <w:szCs w:val="24"/>
        </w:rPr>
        <w:t>1. </w:t>
      </w:r>
      <w:r w:rsidRPr="00BD7BDE">
        <w:rPr>
          <w:sz w:val="24"/>
          <w:szCs w:val="24"/>
        </w:rPr>
        <w:t>Календарний план</w:t>
      </w:r>
      <w:r w:rsidRPr="00BD7BDE">
        <w:rPr>
          <w:spacing w:val="-5"/>
          <w:sz w:val="24"/>
          <w:szCs w:val="24"/>
        </w:rPr>
        <w:t xml:space="preserve"> </w:t>
      </w:r>
      <w:r w:rsidRPr="00BD7BDE">
        <w:rPr>
          <w:sz w:val="24"/>
          <w:szCs w:val="24"/>
        </w:rPr>
        <w:t>надання послуг</w:t>
      </w:r>
      <w:r>
        <w:rPr>
          <w:sz w:val="24"/>
          <w:szCs w:val="24"/>
        </w:rPr>
        <w:t>/виконання робіт</w:t>
      </w:r>
      <w:r w:rsidRPr="00BD7BDE">
        <w:rPr>
          <w:spacing w:val="-7"/>
          <w:sz w:val="24"/>
          <w:szCs w:val="24"/>
        </w:rPr>
        <w:t xml:space="preserve"> </w:t>
      </w:r>
      <w:r w:rsidRPr="00BD7BDE">
        <w:rPr>
          <w:sz w:val="24"/>
          <w:szCs w:val="24"/>
        </w:rPr>
        <w:t>(Додаток</w:t>
      </w:r>
      <w:r w:rsidRPr="00BD7BD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1</w:t>
      </w:r>
      <w:r w:rsidRPr="00BD7BDE">
        <w:rPr>
          <w:sz w:val="24"/>
          <w:szCs w:val="24"/>
        </w:rPr>
        <w:t xml:space="preserve"> до Договору).</w:t>
      </w:r>
    </w:p>
    <w:p w14:paraId="2E112E32" w14:textId="77777777" w:rsidR="008B2F6C" w:rsidRDefault="008B2F6C" w:rsidP="008B2F6C">
      <w:pPr>
        <w:pStyle w:val="a5"/>
        <w:tabs>
          <w:tab w:val="left" w:pos="901"/>
        </w:tabs>
        <w:spacing w:line="276" w:lineRule="exact"/>
        <w:ind w:left="900" w:firstLine="0"/>
        <w:jc w:val="left"/>
        <w:rPr>
          <w:sz w:val="24"/>
          <w:szCs w:val="24"/>
        </w:rPr>
      </w:pPr>
      <w:r>
        <w:rPr>
          <w:sz w:val="24"/>
          <w:szCs w:val="24"/>
        </w:rPr>
        <w:t>2. </w:t>
      </w:r>
      <w:r w:rsidRPr="00BD7BDE">
        <w:rPr>
          <w:sz w:val="24"/>
          <w:szCs w:val="24"/>
        </w:rPr>
        <w:t>Протокол узгодження вартості надання послуг</w:t>
      </w:r>
      <w:r>
        <w:rPr>
          <w:sz w:val="24"/>
          <w:szCs w:val="24"/>
        </w:rPr>
        <w:t>/виконання робіт (Додаток 2</w:t>
      </w:r>
      <w:r w:rsidRPr="00BD7BDE">
        <w:rPr>
          <w:sz w:val="24"/>
          <w:szCs w:val="24"/>
        </w:rPr>
        <w:t xml:space="preserve"> до Договору)</w:t>
      </w:r>
    </w:p>
    <w:p w14:paraId="6425FF9D" w14:textId="77777777" w:rsidR="008B2F6C" w:rsidRPr="007339B8" w:rsidRDefault="008B2F6C" w:rsidP="008B2F6C">
      <w:pPr>
        <w:pStyle w:val="a5"/>
        <w:shd w:val="clear" w:color="auto" w:fill="FFFFFF"/>
        <w:ind w:left="900" w:firstLine="0"/>
        <w:rPr>
          <w:b/>
          <w:bCs/>
          <w:color w:val="000000"/>
          <w:sz w:val="10"/>
          <w:szCs w:val="10"/>
        </w:rPr>
      </w:pPr>
    </w:p>
    <w:p w14:paraId="20CC26DE" w14:textId="77777777" w:rsidR="008B2F6C" w:rsidRPr="007339B8" w:rsidRDefault="008B2F6C" w:rsidP="008B2F6C">
      <w:pPr>
        <w:pStyle w:val="a5"/>
        <w:shd w:val="clear" w:color="auto" w:fill="FFFFFF"/>
        <w:ind w:left="90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7339B8">
        <w:rPr>
          <w:b/>
          <w:bCs/>
          <w:color w:val="000000"/>
          <w:sz w:val="24"/>
          <w:szCs w:val="24"/>
        </w:rPr>
        <w:t>. Термін дії договору і юридичні адреси сторін</w:t>
      </w:r>
    </w:p>
    <w:p w14:paraId="52FBDDA7" w14:textId="77777777" w:rsidR="008B2F6C" w:rsidRPr="007339B8" w:rsidRDefault="008B2F6C" w:rsidP="008B2F6C">
      <w:pPr>
        <w:pStyle w:val="a5"/>
        <w:shd w:val="clear" w:color="auto" w:fill="FFFFFF"/>
        <w:ind w:left="900" w:firstLine="0"/>
        <w:rPr>
          <w:sz w:val="10"/>
          <w:szCs w:val="10"/>
        </w:rPr>
      </w:pPr>
      <w:r w:rsidRPr="007339B8">
        <w:rPr>
          <w:sz w:val="24"/>
          <w:szCs w:val="24"/>
        </w:rPr>
        <w:t xml:space="preserve">6.1. Термін дії договору - від дати підписання до ___   ___________ </w:t>
      </w:r>
      <w:r w:rsidRPr="007339B8">
        <w:rPr>
          <w:color w:val="000000"/>
          <w:sz w:val="24"/>
          <w:szCs w:val="24"/>
        </w:rPr>
        <w:t xml:space="preserve"> 202__  року.</w:t>
      </w:r>
    </w:p>
    <w:p w14:paraId="237322B1" w14:textId="77777777" w:rsidR="008B2F6C" w:rsidRPr="00BD7BDE" w:rsidRDefault="008B2F6C" w:rsidP="008B2F6C">
      <w:pPr>
        <w:pStyle w:val="a5"/>
        <w:tabs>
          <w:tab w:val="left" w:pos="901"/>
        </w:tabs>
        <w:spacing w:line="276" w:lineRule="exact"/>
        <w:ind w:left="900"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2F6C" w:rsidRPr="00BD7BDE" w14:paraId="582357CA" w14:textId="77777777" w:rsidTr="00D50B53">
        <w:trPr>
          <w:trHeight w:val="2153"/>
        </w:trPr>
        <w:tc>
          <w:tcPr>
            <w:tcW w:w="5068" w:type="dxa"/>
          </w:tcPr>
          <w:p w14:paraId="13069DAC" w14:textId="77777777" w:rsidR="008B2F6C" w:rsidRPr="00BD7BDE" w:rsidRDefault="008B2F6C" w:rsidP="00D50B53">
            <w:pPr>
              <w:shd w:val="clear" w:color="auto" w:fill="FFFFFF"/>
              <w:ind w:right="883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BD7BDE">
              <w:rPr>
                <w:b/>
                <w:sz w:val="24"/>
                <w:szCs w:val="24"/>
              </w:rPr>
              <w:t>Виконавець:</w:t>
            </w:r>
          </w:p>
          <w:p w14:paraId="7FDB79E4" w14:textId="77777777" w:rsidR="008B2F6C" w:rsidRPr="00BD7BDE" w:rsidRDefault="008B2F6C" w:rsidP="00D50B53">
            <w:pPr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>Тернопільський національний технічний університет імені Івана Пулюя  46001,</w:t>
            </w:r>
          </w:p>
          <w:p w14:paraId="21E018B1" w14:textId="77777777" w:rsidR="008B2F6C" w:rsidRPr="00BD7BDE" w:rsidRDefault="008B2F6C" w:rsidP="00D50B53">
            <w:pPr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вул. Руська, 56,  м. Тернопіль</w:t>
            </w:r>
          </w:p>
          <w:p w14:paraId="2D1FF154" w14:textId="77777777" w:rsidR="008B2F6C" w:rsidRPr="00BD7BDE" w:rsidRDefault="008B2F6C" w:rsidP="00D50B53">
            <w:pPr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>код 05408102</w:t>
            </w:r>
          </w:p>
          <w:p w14:paraId="3D79F1BE" w14:textId="77777777" w:rsidR="008B2F6C" w:rsidRPr="00BD7BDE" w:rsidRDefault="008B2F6C" w:rsidP="00D50B53">
            <w:pPr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>Банк: ДКСУ м. Київ</w:t>
            </w:r>
          </w:p>
          <w:p w14:paraId="0A3BD1C8" w14:textId="77777777" w:rsidR="008B2F6C" w:rsidRPr="00BD7BDE" w:rsidRDefault="008B2F6C" w:rsidP="00D50B53">
            <w:pPr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р/р </w:t>
            </w:r>
            <w:r w:rsidRPr="00BD7BDE">
              <w:rPr>
                <w:sz w:val="24"/>
                <w:szCs w:val="24"/>
                <w:lang w:val="en-US"/>
              </w:rPr>
              <w:t>UA</w:t>
            </w:r>
            <w:r w:rsidRPr="00BD7BDE">
              <w:rPr>
                <w:sz w:val="24"/>
                <w:szCs w:val="24"/>
              </w:rPr>
              <w:t xml:space="preserve"> 468201720313221004201008829</w:t>
            </w:r>
          </w:p>
        </w:tc>
        <w:tc>
          <w:tcPr>
            <w:tcW w:w="5069" w:type="dxa"/>
          </w:tcPr>
          <w:p w14:paraId="33EB8B45" w14:textId="77777777" w:rsidR="008B2F6C" w:rsidRPr="00BD7BDE" w:rsidRDefault="008B2F6C" w:rsidP="00D50B53">
            <w:pPr>
              <w:rPr>
                <w:b/>
                <w:color w:val="000000"/>
                <w:sz w:val="24"/>
                <w:szCs w:val="24"/>
              </w:rPr>
            </w:pPr>
            <w:r w:rsidRPr="00BD7BDE">
              <w:rPr>
                <w:b/>
                <w:bCs/>
                <w:color w:val="000000"/>
                <w:spacing w:val="-6"/>
                <w:sz w:val="24"/>
                <w:szCs w:val="24"/>
              </w:rPr>
              <w:t>Замовник:</w:t>
            </w:r>
          </w:p>
          <w:p w14:paraId="6E4AB6F2" w14:textId="77777777" w:rsidR="008B2F6C" w:rsidRPr="00BD7BDE" w:rsidRDefault="008B2F6C" w:rsidP="00D50B53">
            <w:pPr>
              <w:rPr>
                <w:color w:val="FF0000"/>
                <w:sz w:val="24"/>
                <w:szCs w:val="24"/>
              </w:rPr>
            </w:pPr>
          </w:p>
          <w:p w14:paraId="43595CCC" w14:textId="77777777" w:rsidR="008B2F6C" w:rsidRPr="00BD7BDE" w:rsidRDefault="008B2F6C" w:rsidP="00D50B53">
            <w:pPr>
              <w:rPr>
                <w:color w:val="FF0000"/>
                <w:sz w:val="24"/>
                <w:szCs w:val="24"/>
              </w:rPr>
            </w:pPr>
          </w:p>
          <w:p w14:paraId="5649D3C0" w14:textId="77777777" w:rsidR="008B2F6C" w:rsidRPr="00BD7BDE" w:rsidRDefault="008B2F6C" w:rsidP="00D50B53">
            <w:pPr>
              <w:rPr>
                <w:color w:val="000000"/>
                <w:sz w:val="24"/>
                <w:szCs w:val="24"/>
              </w:rPr>
            </w:pPr>
          </w:p>
          <w:p w14:paraId="694D5E30" w14:textId="77777777" w:rsidR="008B2F6C" w:rsidRPr="00BD7BDE" w:rsidRDefault="008B2F6C" w:rsidP="00D50B53">
            <w:pPr>
              <w:rPr>
                <w:color w:val="FF0000"/>
                <w:sz w:val="24"/>
                <w:szCs w:val="24"/>
              </w:rPr>
            </w:pPr>
            <w:r w:rsidRPr="00BD7BDE">
              <w:rPr>
                <w:color w:val="000000"/>
                <w:sz w:val="24"/>
                <w:szCs w:val="24"/>
              </w:rPr>
              <w:t>____</w:t>
            </w:r>
            <w:r w:rsidRPr="00BD7BDE">
              <w:rPr>
                <w:color w:val="000000"/>
                <w:sz w:val="24"/>
                <w:szCs w:val="24"/>
                <w:u w:val="single"/>
              </w:rPr>
              <w:t>реквізити, адреса</w:t>
            </w:r>
            <w:r w:rsidRPr="00BD7BDE">
              <w:rPr>
                <w:color w:val="000000"/>
                <w:sz w:val="24"/>
                <w:szCs w:val="24"/>
              </w:rPr>
              <w:t>_______________</w:t>
            </w:r>
          </w:p>
        </w:tc>
      </w:tr>
      <w:tr w:rsidR="008B2F6C" w:rsidRPr="00BD7BDE" w14:paraId="01338655" w14:textId="77777777" w:rsidTr="00D50B53">
        <w:trPr>
          <w:trHeight w:val="90"/>
        </w:trPr>
        <w:tc>
          <w:tcPr>
            <w:tcW w:w="5068" w:type="dxa"/>
          </w:tcPr>
          <w:p w14:paraId="5EEBBFFD" w14:textId="77777777" w:rsidR="008B2F6C" w:rsidRPr="00BD7BDE" w:rsidRDefault="008B2F6C" w:rsidP="00D50B53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531446C" w14:textId="77777777" w:rsidR="008B2F6C" w:rsidRPr="00BD7BDE" w:rsidRDefault="008B2F6C" w:rsidP="00D50B53">
            <w:pPr>
              <w:spacing w:line="360" w:lineRule="auto"/>
              <w:rPr>
                <w:sz w:val="24"/>
                <w:szCs w:val="24"/>
              </w:rPr>
            </w:pPr>
            <w:r w:rsidRPr="00BD7BDE">
              <w:rPr>
                <w:b/>
                <w:sz w:val="24"/>
                <w:szCs w:val="24"/>
              </w:rPr>
              <w:t>Ректор                      Микола МИТНИК</w:t>
            </w:r>
          </w:p>
        </w:tc>
        <w:tc>
          <w:tcPr>
            <w:tcW w:w="5069" w:type="dxa"/>
          </w:tcPr>
          <w:p w14:paraId="1E1AB236" w14:textId="77777777" w:rsidR="008B2F6C" w:rsidRPr="00BD7BDE" w:rsidRDefault="008B2F6C" w:rsidP="00D50B53">
            <w:pPr>
              <w:pStyle w:val="1"/>
              <w:ind w:leftChars="508" w:left="1118" w:firstLineChars="200" w:firstLine="482"/>
              <w:jc w:val="both"/>
              <w:rPr>
                <w:color w:val="FF0000"/>
                <w:sz w:val="24"/>
                <w:szCs w:val="24"/>
              </w:rPr>
            </w:pPr>
            <w:r w:rsidRPr="00BD7BDE">
              <w:rPr>
                <w:color w:val="FF0000"/>
                <w:sz w:val="24"/>
                <w:szCs w:val="24"/>
              </w:rPr>
              <w:t xml:space="preserve">                    </w:t>
            </w:r>
            <w:r w:rsidRPr="00BD7BDE">
              <w:rPr>
                <w:b w:val="0"/>
                <w:color w:val="FF0000"/>
                <w:sz w:val="24"/>
                <w:szCs w:val="24"/>
              </w:rPr>
              <w:t xml:space="preserve">                </w:t>
            </w:r>
            <w:r w:rsidRPr="00BD7BDE">
              <w:rPr>
                <w:b w:val="0"/>
                <w:color w:val="000000"/>
                <w:sz w:val="24"/>
                <w:szCs w:val="24"/>
              </w:rPr>
              <w:t xml:space="preserve"> __________________</w:t>
            </w:r>
          </w:p>
        </w:tc>
      </w:tr>
      <w:tr w:rsidR="008B2F6C" w:rsidRPr="00BD7BDE" w14:paraId="38DBCADD" w14:textId="77777777" w:rsidTr="00D50B53">
        <w:trPr>
          <w:trHeight w:val="3501"/>
        </w:trPr>
        <w:tc>
          <w:tcPr>
            <w:tcW w:w="5068" w:type="dxa"/>
          </w:tcPr>
          <w:p w14:paraId="30B50DA6" w14:textId="77777777" w:rsidR="008B2F6C" w:rsidRDefault="008B2F6C" w:rsidP="00D50B53">
            <w:pPr>
              <w:rPr>
                <w:b/>
                <w:sz w:val="24"/>
                <w:szCs w:val="24"/>
              </w:rPr>
            </w:pPr>
          </w:p>
          <w:p w14:paraId="2CD95793" w14:textId="77777777" w:rsidR="008B2F6C" w:rsidRPr="00BD7BDE" w:rsidRDefault="008B2F6C" w:rsidP="00D50B53">
            <w:pPr>
              <w:spacing w:line="216" w:lineRule="auto"/>
              <w:rPr>
                <w:b/>
                <w:sz w:val="24"/>
                <w:szCs w:val="24"/>
              </w:rPr>
            </w:pPr>
            <w:r w:rsidRPr="00BD7BDE">
              <w:rPr>
                <w:b/>
                <w:sz w:val="24"/>
                <w:szCs w:val="24"/>
              </w:rPr>
              <w:t>Погоджено:</w:t>
            </w:r>
          </w:p>
          <w:p w14:paraId="29015F35" w14:textId="77777777" w:rsidR="008B2F6C" w:rsidRPr="00BD7BDE" w:rsidRDefault="008B2F6C" w:rsidP="00D50B53">
            <w:pPr>
              <w:spacing w:line="216" w:lineRule="auto"/>
              <w:rPr>
                <w:bCs/>
                <w:sz w:val="24"/>
                <w:szCs w:val="24"/>
              </w:rPr>
            </w:pPr>
            <w:r w:rsidRPr="00BD7BDE">
              <w:rPr>
                <w:bCs/>
                <w:sz w:val="24"/>
                <w:szCs w:val="24"/>
              </w:rPr>
              <w:t>Проректор з наукової роботи</w:t>
            </w:r>
          </w:p>
          <w:p w14:paraId="34AE4A4F" w14:textId="77777777" w:rsidR="008B2F6C" w:rsidRPr="00BD7BDE" w:rsidRDefault="008B2F6C" w:rsidP="00D50B53">
            <w:pPr>
              <w:spacing w:line="216" w:lineRule="auto"/>
              <w:rPr>
                <w:bCs/>
                <w:sz w:val="24"/>
                <w:szCs w:val="24"/>
              </w:rPr>
            </w:pPr>
            <w:r w:rsidRPr="00BD7BDE">
              <w:rPr>
                <w:bCs/>
                <w:sz w:val="24"/>
                <w:szCs w:val="24"/>
              </w:rPr>
              <w:t xml:space="preserve">                                    Павло МАРУЩАК</w:t>
            </w:r>
          </w:p>
          <w:p w14:paraId="1D6596ED" w14:textId="77777777" w:rsidR="008B2F6C" w:rsidRPr="00BD7BDE" w:rsidRDefault="008B2F6C" w:rsidP="00D50B53">
            <w:pPr>
              <w:spacing w:line="216" w:lineRule="auto"/>
              <w:rPr>
                <w:bCs/>
                <w:sz w:val="10"/>
                <w:szCs w:val="10"/>
              </w:rPr>
            </w:pPr>
          </w:p>
          <w:p w14:paraId="5D5BB23D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Начальник НДЧ </w:t>
            </w:r>
          </w:p>
          <w:p w14:paraId="21D1AFD5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                          Ярослав ОСАДЦА</w:t>
            </w:r>
          </w:p>
          <w:p w14:paraId="04533C20" w14:textId="77777777" w:rsidR="008B2F6C" w:rsidRPr="002F09CD" w:rsidRDefault="008B2F6C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08363E84" w14:textId="77777777" w:rsidR="008B2F6C" w:rsidRPr="00BD7BDE" w:rsidRDefault="008B2F6C" w:rsidP="00D50B53">
            <w:pPr>
              <w:spacing w:line="216" w:lineRule="auto"/>
              <w:rPr>
                <w:bCs/>
                <w:sz w:val="24"/>
                <w:szCs w:val="24"/>
              </w:rPr>
            </w:pPr>
            <w:r w:rsidRPr="00BD7BDE">
              <w:rPr>
                <w:bCs/>
                <w:sz w:val="24"/>
                <w:szCs w:val="24"/>
              </w:rPr>
              <w:t>Начальник ПФВ</w:t>
            </w:r>
          </w:p>
          <w:p w14:paraId="24090BD9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                             Галина КУРАНТ</w:t>
            </w:r>
          </w:p>
          <w:p w14:paraId="0A1838A9" w14:textId="77777777" w:rsidR="008B2F6C" w:rsidRPr="002F09CD" w:rsidRDefault="008B2F6C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5E42610B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>Провідний економіст</w:t>
            </w:r>
          </w:p>
          <w:p w14:paraId="3391BEEF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                            Ірина ПОПОВИЧ</w:t>
            </w:r>
          </w:p>
          <w:p w14:paraId="7956ABCA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BD7BDE">
              <w:rPr>
                <w:sz w:val="24"/>
                <w:szCs w:val="24"/>
              </w:rPr>
              <w:t>Т.в.о</w:t>
            </w:r>
            <w:proofErr w:type="spellEnd"/>
            <w:r w:rsidRPr="00BD7BDE">
              <w:rPr>
                <w:sz w:val="24"/>
                <w:szCs w:val="24"/>
              </w:rPr>
              <w:t xml:space="preserve">. </w:t>
            </w:r>
            <w:proofErr w:type="spellStart"/>
            <w:r w:rsidRPr="00BD7BDE">
              <w:rPr>
                <w:sz w:val="24"/>
                <w:szCs w:val="24"/>
              </w:rPr>
              <w:t>нач</w:t>
            </w:r>
            <w:proofErr w:type="spellEnd"/>
            <w:r w:rsidRPr="00BD7BDE">
              <w:rPr>
                <w:sz w:val="24"/>
                <w:szCs w:val="24"/>
              </w:rPr>
              <w:t>. організаційно-юридичного</w:t>
            </w:r>
          </w:p>
          <w:p w14:paraId="0D0963D7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відділу </w:t>
            </w:r>
          </w:p>
          <w:p w14:paraId="3C47E188" w14:textId="77777777" w:rsidR="008B2F6C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                 Наталя ЯМПОЛЬСЬКА</w:t>
            </w:r>
          </w:p>
          <w:p w14:paraId="2CA4019D" w14:textId="77777777" w:rsidR="008B2F6C" w:rsidRPr="00C51EAF" w:rsidRDefault="008B2F6C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2ADEAA65" w14:textId="77777777" w:rsidR="008B2F6C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 представника Університету</w:t>
            </w:r>
          </w:p>
          <w:p w14:paraId="3B3BADAC" w14:textId="77777777" w:rsidR="008B2F6C" w:rsidRPr="00D51CD7" w:rsidRDefault="008B2F6C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7B82762C" w14:textId="77777777" w:rsidR="008B2F6C" w:rsidRPr="00BD7BDE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Ім’я ПРІЗВИЩЕ</w:t>
            </w:r>
            <w:r w:rsidRPr="00BD7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6FC7C41" w14:textId="77777777" w:rsidR="008B2F6C" w:rsidRPr="00BD7BDE" w:rsidRDefault="008B2F6C" w:rsidP="00D50B53">
            <w:pPr>
              <w:spacing w:line="216" w:lineRule="auto"/>
              <w:rPr>
                <w:b/>
                <w:sz w:val="24"/>
                <w:szCs w:val="24"/>
              </w:rPr>
            </w:pPr>
            <w:r w:rsidRPr="00BD7BDE">
              <w:rPr>
                <w:b/>
                <w:sz w:val="24"/>
                <w:szCs w:val="24"/>
              </w:rPr>
              <w:t>Погоджено:</w:t>
            </w:r>
          </w:p>
          <w:p w14:paraId="2F37B6A3" w14:textId="77777777" w:rsidR="008B2F6C" w:rsidRDefault="008B2F6C" w:rsidP="00D50B53">
            <w:pPr>
              <w:rPr>
                <w:sz w:val="24"/>
                <w:szCs w:val="24"/>
              </w:rPr>
            </w:pPr>
          </w:p>
          <w:p w14:paraId="076649B5" w14:textId="77777777" w:rsidR="008B2F6C" w:rsidRDefault="008B2F6C" w:rsidP="00D50B5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 представника Замовника</w:t>
            </w:r>
          </w:p>
          <w:p w14:paraId="7A266AF5" w14:textId="77777777" w:rsidR="008B2F6C" w:rsidRPr="00D51CD7" w:rsidRDefault="008B2F6C" w:rsidP="00D50B53">
            <w:pPr>
              <w:spacing w:line="216" w:lineRule="auto"/>
              <w:rPr>
                <w:sz w:val="10"/>
                <w:szCs w:val="10"/>
              </w:rPr>
            </w:pPr>
          </w:p>
          <w:p w14:paraId="2EE240C6" w14:textId="77777777" w:rsidR="008B2F6C" w:rsidRPr="00BD7BDE" w:rsidRDefault="008B2F6C" w:rsidP="00D50B53">
            <w:pPr>
              <w:rPr>
                <w:sz w:val="24"/>
                <w:szCs w:val="24"/>
              </w:rPr>
            </w:pPr>
            <w:r w:rsidRPr="00BD7BD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Ім’я ПРІЗВИЩЕ</w:t>
            </w:r>
          </w:p>
        </w:tc>
      </w:tr>
    </w:tbl>
    <w:p w14:paraId="7A26A0C6" w14:textId="77777777" w:rsidR="0095154E" w:rsidRDefault="0095154E"/>
    <w:sectPr w:rsidR="0095154E" w:rsidSect="008B2F6C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6C"/>
    <w:rsid w:val="008B2F6C"/>
    <w:rsid w:val="009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030"/>
  <w15:chartTrackingRefBased/>
  <w15:docId w15:val="{5BBC0160-8052-4C47-AC7E-FD241798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2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B2F6C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F6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8B2F6C"/>
    <w:pPr>
      <w:ind w:left="918" w:right="1067"/>
      <w:jc w:val="center"/>
    </w:pPr>
    <w:rPr>
      <w:sz w:val="34"/>
      <w:szCs w:val="34"/>
    </w:rPr>
  </w:style>
  <w:style w:type="character" w:customStyle="1" w:styleId="a4">
    <w:name w:val="Назва Знак"/>
    <w:basedOn w:val="a0"/>
    <w:link w:val="a3"/>
    <w:uiPriority w:val="1"/>
    <w:rsid w:val="008B2F6C"/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1"/>
    <w:qFormat/>
    <w:rsid w:val="008B2F6C"/>
    <w:pPr>
      <w:ind w:left="53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3438</Words>
  <Characters>1961</Characters>
  <Application>Microsoft Office Word</Application>
  <DocSecurity>0</DocSecurity>
  <Lines>16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2024-01-16T09:10:00Z</dcterms:created>
  <dcterms:modified xsi:type="dcterms:W3CDTF">2024-01-16T09:13:00Z</dcterms:modified>
</cp:coreProperties>
</file>